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1667E" w:rsidRDefault="003E3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Wojewódzkiego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Konkursu Plastyczno-Rękodzielniczego</w:t>
      </w:r>
    </w:p>
    <w:p w14:paraId="00000002" w14:textId="77777777" w:rsidR="0041667E" w:rsidRDefault="003E3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6600FF"/>
          <w:sz w:val="24"/>
          <w:szCs w:val="24"/>
        </w:rPr>
        <w:t xml:space="preserve">                                           </w:t>
      </w:r>
      <w:r w:rsidRPr="007A60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„MASKA KARNAWAŁOWA 2025”</w:t>
      </w:r>
    </w:p>
    <w:p w14:paraId="00000003" w14:textId="77777777" w:rsidR="0041667E" w:rsidRDefault="00416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</w:rPr>
      </w:pPr>
    </w:p>
    <w:p w14:paraId="00000004" w14:textId="77777777" w:rsidR="0041667E" w:rsidRDefault="003E3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0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Organizator: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Młodzieżowy Dom Kultury im. Ireny Kwinto w Lidzbarku Warmińskim</w:t>
      </w:r>
    </w:p>
    <w:p w14:paraId="00000005" w14:textId="77777777" w:rsidR="0041667E" w:rsidRPr="007A601D" w:rsidRDefault="003E3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A60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Cele konkursu:</w:t>
      </w:r>
    </w:p>
    <w:p w14:paraId="00000006" w14:textId="77777777" w:rsidR="0041667E" w:rsidRDefault="003E35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Stworzenie możliwości do 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rażania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poprzez sztukę i czerpania radości z tworzenia.</w:t>
      </w:r>
    </w:p>
    <w:p w14:paraId="00000007" w14:textId="35D3C467" w:rsidR="0041667E" w:rsidRDefault="003E35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Poznanie nowych technik plastycznych i rękodzielniczyc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wymiana doświadczeń </w:t>
      </w:r>
      <w:r w:rsidR="00994EF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artystycznych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41667E" w:rsidRDefault="003E35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Poszukiwanie inspiracji, rozbudzanie kreatywności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wyobraźni twórczej.</w:t>
      </w:r>
    </w:p>
    <w:p w14:paraId="00000009" w14:textId="77777777" w:rsidR="0041667E" w:rsidRDefault="003E35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Prezentacja twórczości dzieci i młodzieży na wystawie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pokonkursowej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06A50BC" w:rsidR="0041667E" w:rsidRPr="007A601D" w:rsidRDefault="007A60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3E3503" w:rsidRPr="007A601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Zasady konkursu:</w:t>
      </w:r>
    </w:p>
    <w:p w14:paraId="0000000B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Uczestnikami konkursu mogą być dzieci i młodzież ze szkół podstawowych oraz  szkół ponadpodstawowych z województwa warmińsko-mazurskiego.</w:t>
      </w:r>
    </w:p>
    <w:p w14:paraId="0000000C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Zadaniem konkursowym jest wykonanie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maski karnawałowej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dowolnych rozmiarów, wybranymi technikami plastycznymi i rękodzielniczymi, wykorzystując do tworzenia różnorodne materiały (np. z recyklingu).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Każdy uczestnik może zgłosić do konkursu  jedną pracę.</w:t>
      </w:r>
    </w:p>
    <w:p w14:paraId="0000000D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Zgłoszone prace oceniane będą w trzech kategoriach:</w:t>
      </w:r>
    </w:p>
    <w:p w14:paraId="0000000E" w14:textId="77777777" w:rsidR="0041667E" w:rsidRDefault="003E35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szkoły podstawowe klasy 1-4</w:t>
      </w:r>
    </w:p>
    <w:p w14:paraId="0000000F" w14:textId="77777777" w:rsidR="0041667E" w:rsidRDefault="003E35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 klasy 5-8 </w:t>
      </w:r>
    </w:p>
    <w:p w14:paraId="00000010" w14:textId="77777777" w:rsidR="0041667E" w:rsidRDefault="003E35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ponadpodstawowe </w:t>
      </w:r>
    </w:p>
    <w:p w14:paraId="00000011" w14:textId="6BDB63C0" w:rsidR="0041667E" w:rsidRDefault="003E3503" w:rsidP="00994EF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Komisja konkursowa powołana przez Organizatora przyzna w każdej kategorii:</w:t>
      </w:r>
      <w:r>
        <w:t xml:space="preserve"> </w:t>
      </w:r>
      <w:r w:rsidR="00994EFA">
        <w:br/>
      </w:r>
      <w:r w:rsidR="00994EFA">
        <w:rPr>
          <w:rFonts w:ascii="Times New Roman" w:hAnsi="Times New Roman" w:cs="Times New Roman"/>
          <w:b/>
        </w:rPr>
        <w:t>r</w:t>
      </w:r>
      <w:r w:rsidR="00994EFA" w:rsidRPr="00994EFA">
        <w:rPr>
          <w:rFonts w:ascii="Times New Roman" w:hAnsi="Times New Roman" w:cs="Times New Roman"/>
          <w:b/>
        </w:rPr>
        <w:t>ównorzędne</w:t>
      </w:r>
      <w:r w:rsidR="00994EFA">
        <w:t xml:space="preserve"> </w:t>
      </w:r>
      <w:r w:rsidR="00994EF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agrody, </w:t>
      </w:r>
      <w:r w:rsidR="00994EF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yróżnienia oraz wyłoni jednego autora </w:t>
      </w:r>
      <w:r w:rsidR="00994EF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agrody Dyrektora Młodzieżowego Domu  Kultury. Dodatkowo wybierze najciekawsze prace, które  zostaną zakwalifikowane do wystawy finałowej. </w:t>
      </w:r>
    </w:p>
    <w:p w14:paraId="00000012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Praca autora uhonorowanego Nagrodą Dyrektora Młodzieżowego Domu Kultury pojawi się w formie graficznej na  dyplomach laureatów i będzie stanowiła logo tegorocznej edycji konkursu.</w:t>
      </w:r>
    </w:p>
    <w:p w14:paraId="00000013" w14:textId="77777777" w:rsidR="0041667E" w:rsidRDefault="003E3503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Komisja ma prawo do dowolnego przydzielenia nagród i wyróżnień we wszystkich   kategoriach wiekowych, a także do nieprzyznania nagrody i wyróżnienia w danej kategorii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Może również przyznać nagrody specjalne. </w:t>
      </w:r>
    </w:p>
    <w:p w14:paraId="00000014" w14:textId="77777777" w:rsidR="0041667E" w:rsidRDefault="003E3503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Osoby nagrodzone i wyróżnione otrzymają dyplomy i nagrody rzeczowe, a prace  zakwalifikowane do wystawy zostaną zaprezentowane na wystawie finałowej.</w:t>
      </w:r>
    </w:p>
    <w:p w14:paraId="00000015" w14:textId="18AA8BBA" w:rsidR="0041667E" w:rsidRPr="00994EFA" w:rsidRDefault="003E3503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Nagrody i dyplomy zostaną wręczon</w:t>
      </w:r>
      <w:r w:rsidR="00994EFA">
        <w:rPr>
          <w:rFonts w:ascii="Times New Roman" w:eastAsia="Times New Roman" w:hAnsi="Times New Roman" w:cs="Times New Roman"/>
          <w:sz w:val="24"/>
          <w:szCs w:val="24"/>
        </w:rPr>
        <w:t>e  podczas uroczystego Finału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jego terminie laureaci zostaną powiadomieni telefonicznie).  Nagrody nieodebrane w dniu Finału mogą zostać odebrane w innym terminie, </w:t>
      </w:r>
      <w:r w:rsidR="00994EFA">
        <w:rPr>
          <w:rFonts w:ascii="Times New Roman" w:eastAsia="Times New Roman" w:hAnsi="Times New Roman" w:cs="Times New Roman"/>
          <w:sz w:val="24"/>
          <w:szCs w:val="24"/>
        </w:rPr>
        <w:t>lub wysłane na koszt odbiorcy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wcześniejszym uzgodnieniu  </w:t>
      </w:r>
      <w:r w:rsidR="00994EF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994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Organizatorem). </w:t>
      </w:r>
    </w:p>
    <w:p w14:paraId="126DF757" w14:textId="674C0EA9" w:rsidR="00994EFA" w:rsidRPr="007A601D" w:rsidRDefault="00994EFA" w:rsidP="007A60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C00000"/>
        </w:rPr>
      </w:pPr>
      <w:r w:rsidRPr="007A601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Termin dostarczenia prac do MDK mija 20 lutego 2025 roku.</w:t>
      </w:r>
    </w:p>
    <w:p w14:paraId="00000017" w14:textId="61BF303E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Wykonaną pracę 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opisać na odwroci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drukowanymi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literami: imię, nazwisko,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 placówki, numer kontaktowy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opiekuna prawnego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(przy zgłoszeniu indywidualnym),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(przy zgłoszeniu przez placówkę). </w:t>
      </w:r>
    </w:p>
    <w:p w14:paraId="00000018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pracy </w:t>
      </w:r>
      <w:r w:rsidRPr="00AF27A4">
        <w:rPr>
          <w:rFonts w:ascii="Times New Roman" w:eastAsia="Times New Roman" w:hAnsi="Times New Roman" w:cs="Times New Roman"/>
          <w:b/>
          <w:sz w:val="24"/>
          <w:szCs w:val="24"/>
        </w:rPr>
        <w:t>obowiązkowo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dołączyć podpisaną przez opiekuna prawnego zgodę RODO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która jest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pobrania ze strony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internetowej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www.mdklw.pl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w zakładce KONKURSY.</w:t>
      </w:r>
    </w:p>
    <w:p w14:paraId="0000001A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konkurs przyjmujemy prace zgłoszone przez placówk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oraz zgłoszone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indywidualnie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8F601" w14:textId="77777777" w:rsidR="00994EFA" w:rsidRPr="00994EFA" w:rsidRDefault="003E3503" w:rsidP="00994EFA">
      <w:pPr>
        <w:widowControl w:val="0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Prace nadesłane na konkurs przechodzą na własność Organizatora.</w:t>
      </w:r>
    </w:p>
    <w:p w14:paraId="0000001B" w14:textId="5A26829F" w:rsidR="0041667E" w:rsidRPr="00994EFA" w:rsidRDefault="00994EFA" w:rsidP="00994EFA">
      <w:pPr>
        <w:widowControl w:val="0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994E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Wyniki konkursu zostaną opublikowane 18 marca 2025r. na stronie internetowej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www.mdklw.pl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oraz na stronie Facebook.</w:t>
      </w:r>
    </w:p>
    <w:p w14:paraId="0000001C" w14:textId="77777777" w:rsidR="0041667E" w:rsidRDefault="003E35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jest Młodzieżowy Dom Kultury im. Ireny Kwinto w Lidzbarku Warmińskim, ul.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Poniatowskiego 3. Dane osobowe będą przetwarzane  w celu organizacji i przeprowadzenia Konkursu. Organizator oświadcza, iż dane uczestników Konkursu będą przechowywane przez okres niezbędny do realizacji wyżej określonych celów. Dane nie będą udostępniane podmiotom zewnętrznym z wyjątkiem tych, które na podstawie umowy prowadzą działania marketingowe i reklamowe na rzecz organizatora. Podanie danych osobowych ma charakter dobrowolny, ale jest niezbędne do udziału w konkursie. Uczestnikom konkursu przysługuje prawo dostępu do treści swoich danych, sprostowania, ograniczenia, przetwarzania, przenoszenia danych, usunięcia danych.</w:t>
      </w:r>
    </w:p>
    <w:p w14:paraId="0000001E" w14:textId="7D8877CB" w:rsidR="0041667E" w:rsidRDefault="003E3503" w:rsidP="00994E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Pytania w sprawie ko</w:t>
      </w:r>
      <w:r w:rsidR="00994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nkursu pod numerem telefonu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897673147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sekretariat@mdklw.pl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2" w:name="_30j0zll" w:colFirst="0" w:colLast="0"/>
      <w:bookmarkEnd w:id="2"/>
    </w:p>
    <w:sectPr w:rsidR="0041667E">
      <w:pgSz w:w="11906" w:h="16838"/>
      <w:pgMar w:top="568" w:right="991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168EE"/>
    <w:multiLevelType w:val="multilevel"/>
    <w:tmpl w:val="5AA4C13E"/>
    <w:lvl w:ilvl="0"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</w:rPr>
    </w:lvl>
    <w:lvl w:ilvl="1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1" w15:restartNumberingAfterBreak="0">
    <w:nsid w:val="710C2625"/>
    <w:multiLevelType w:val="multilevel"/>
    <w:tmpl w:val="32705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733E62"/>
    <w:multiLevelType w:val="multilevel"/>
    <w:tmpl w:val="E72C1504"/>
    <w:lvl w:ilvl="0"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</w:rPr>
    </w:lvl>
    <w:lvl w:ilvl="1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numFmt w:val="bullet"/>
      <w:lvlText w:val="•"/>
      <w:lvlJc w:val="left"/>
      <w:pPr>
        <w:ind w:left="0" w:firstLine="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7E"/>
    <w:rsid w:val="003E3503"/>
    <w:rsid w:val="0041667E"/>
    <w:rsid w:val="007A601D"/>
    <w:rsid w:val="00994EFA"/>
    <w:rsid w:val="00A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E5C4-17F5-41F6-B443-4ABC7FB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dkl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klw.pl" TargetMode="External"/><Relationship Id="rId5" Type="http://schemas.openxmlformats.org/officeDocument/2006/relationships/hyperlink" Target="http://www.mdkl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2025-01-08T13:53:00Z</cp:lastPrinted>
  <dcterms:created xsi:type="dcterms:W3CDTF">2025-01-08T13:39:00Z</dcterms:created>
  <dcterms:modified xsi:type="dcterms:W3CDTF">2025-01-09T09:26:00Z</dcterms:modified>
</cp:coreProperties>
</file>