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bookmarkStart w:id="0" w:name="_GoBack"/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margin">
              <wp:align>center</wp:align>
            </wp:positionH>
            <wp:positionV relativeFrom="paragraph">
              <wp:posOffset>-785495</wp:posOffset>
            </wp:positionV>
            <wp:extent cx="7372350" cy="10458450"/>
            <wp:effectExtent l="0" t="0" r="0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AF6E59" w:rsidRDefault="00AF6E59" w:rsidP="00131A06">
      <w:pPr>
        <w:jc w:val="center"/>
        <w:rPr>
          <w:rFonts w:ascii="Lucida Calligraphy" w:hAnsi="Lucida Calligraphy" w:cs="Amita"/>
          <w:b/>
          <w:bCs/>
          <w:color w:val="990099"/>
          <w:spacing w:val="40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663300"/>
            </w14:solidFill>
            <w14:prstDash w14:val="solid"/>
            <w14:round/>
          </w14:textOutline>
        </w:rPr>
      </w:pPr>
    </w:p>
    <w:p w:rsidR="00571E26" w:rsidRPr="005D69DF" w:rsidRDefault="006369A6" w:rsidP="00131A06">
      <w:pPr>
        <w:jc w:val="center"/>
        <w:rPr>
          <w:rFonts w:ascii="Lucida Calligraphy" w:hAnsi="Lucida Calligraphy" w:cs="Amita"/>
          <w:noProof/>
          <w:color w:val="FF0066"/>
          <w:spacing w:val="40"/>
          <w:sz w:val="80"/>
          <w:szCs w:val="80"/>
          <w:lang w:eastAsia="pl-PL"/>
        </w:rPr>
      </w:pPr>
      <w:r w:rsidRPr="005D69DF">
        <w:rPr>
          <w:rFonts w:ascii="Lucida Calligraphy" w:hAnsi="Lucida Calligraphy" w:cs="Amita"/>
          <w:b/>
          <w:bCs/>
          <w:color w:val="990099"/>
          <w:spacing w:val="4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663300"/>
            </w14:solidFill>
            <w14:prstDash w14:val="solid"/>
            <w14:round/>
          </w14:textOutline>
        </w:rPr>
        <w:t>DYPLOM</w:t>
      </w:r>
    </w:p>
    <w:p w:rsidR="00571E26" w:rsidRPr="00F1219A" w:rsidRDefault="00571E26" w:rsidP="00571E26">
      <w:pPr>
        <w:jc w:val="center"/>
        <w:rPr>
          <w:rFonts w:ascii="Lemonada" w:hAnsi="Lemonada" w:cs="Lemonada"/>
          <w:noProof/>
          <w:sz w:val="28"/>
          <w:szCs w:val="28"/>
          <w:lang w:eastAsia="pl-PL"/>
        </w:rPr>
      </w:pPr>
      <w:r w:rsidRPr="00F1219A">
        <w:rPr>
          <w:rFonts w:ascii="Lemonada" w:hAnsi="Lemonada" w:cs="Lemonada"/>
          <w:noProof/>
          <w:sz w:val="28"/>
          <w:szCs w:val="28"/>
          <w:lang w:eastAsia="pl-PL"/>
        </w:rPr>
        <w:t>dla</w:t>
      </w:r>
    </w:p>
    <w:p w:rsidR="00571E26" w:rsidRDefault="00571E26" w:rsidP="00444284">
      <w:pPr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431BD2" w:rsidRDefault="00571E26" w:rsidP="00571E26">
      <w:pPr>
        <w:spacing w:after="0" w:line="240" w:lineRule="auto"/>
        <w:jc w:val="center"/>
        <w:rPr>
          <w:rFonts w:ascii="Lobster Two" w:hAnsi="Lobster Two" w:cs="Lemonada Medium"/>
          <w:noProof/>
          <w:sz w:val="52"/>
          <w:szCs w:val="52"/>
          <w:lang w:eastAsia="pl-PL"/>
        </w:rPr>
      </w:pPr>
      <w:r w:rsidRPr="00431BD2">
        <w:rPr>
          <w:rFonts w:ascii="Lobster Two" w:hAnsi="Lobster Two" w:cs="Lemonada Medium"/>
          <w:noProof/>
          <w:sz w:val="52"/>
          <w:szCs w:val="52"/>
          <w:lang w:eastAsia="pl-PL"/>
        </w:rPr>
        <w:t>kwalifikacj</w:t>
      </w:r>
      <w:r w:rsidR="008F7CEF" w:rsidRPr="00431BD2">
        <w:rPr>
          <w:rFonts w:ascii="Lobster Two" w:hAnsi="Lobster Two" w:cs="Lemonada Medium"/>
          <w:noProof/>
          <w:sz w:val="52"/>
          <w:szCs w:val="52"/>
          <w:lang w:eastAsia="pl-PL"/>
        </w:rPr>
        <w:t>a</w:t>
      </w:r>
      <w:r w:rsidRPr="00431BD2">
        <w:rPr>
          <w:rFonts w:ascii="Lobster Two" w:hAnsi="Lobster Two" w:cs="Lemonada Medium"/>
          <w:noProof/>
          <w:sz w:val="52"/>
          <w:szCs w:val="52"/>
          <w:lang w:eastAsia="pl-PL"/>
        </w:rPr>
        <w:t xml:space="preserve"> do wystawy </w:t>
      </w:r>
    </w:p>
    <w:p w:rsidR="00AF6E59" w:rsidRDefault="00AF6E59" w:rsidP="00571E26">
      <w:pPr>
        <w:spacing w:after="0" w:line="240" w:lineRule="auto"/>
        <w:jc w:val="center"/>
        <w:rPr>
          <w:rFonts w:ascii="Lobster Two" w:hAnsi="Lobster Two" w:cs="Lemonada Medium"/>
          <w:bCs/>
          <w:sz w:val="16"/>
          <w:szCs w:val="16"/>
        </w:rPr>
      </w:pPr>
    </w:p>
    <w:p w:rsidR="00571E26" w:rsidRDefault="006369A6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 w:rsidRPr="005D69DF">
        <w:rPr>
          <w:rFonts w:ascii="Lobster Two" w:hAnsi="Lobster Two" w:cs="Lemonada Medium"/>
          <w:bCs/>
          <w:sz w:val="40"/>
          <w:szCs w:val="40"/>
        </w:rPr>
        <w:t xml:space="preserve">w </w:t>
      </w:r>
      <w:r w:rsidR="00A87B9F" w:rsidRPr="005D69DF">
        <w:rPr>
          <w:rFonts w:ascii="Lobster Two" w:hAnsi="Lobster Two" w:cs="Lemonada Medium"/>
          <w:bCs/>
          <w:sz w:val="40"/>
          <w:szCs w:val="40"/>
        </w:rPr>
        <w:t>I</w:t>
      </w:r>
      <w:r w:rsidR="00CB766C" w:rsidRPr="005D69DF">
        <w:rPr>
          <w:rFonts w:ascii="Lobster Two" w:hAnsi="Lobster Two" w:cs="Lemonada Medium"/>
          <w:bCs/>
          <w:sz w:val="40"/>
          <w:szCs w:val="40"/>
        </w:rPr>
        <w:t>I</w:t>
      </w:r>
      <w:r w:rsidRPr="005D69DF">
        <w:rPr>
          <w:rFonts w:ascii="Lobster Two" w:hAnsi="Lobster Two" w:cs="Lemonada Medium"/>
          <w:sz w:val="40"/>
          <w:szCs w:val="40"/>
        </w:rPr>
        <w:t xml:space="preserve"> </w:t>
      </w:r>
      <w:r w:rsidR="00F1219A" w:rsidRPr="005D69DF">
        <w:rPr>
          <w:rFonts w:ascii="Lobster Two" w:hAnsi="Lobster Two" w:cs="Lemonada Medium"/>
          <w:sz w:val="40"/>
          <w:szCs w:val="40"/>
        </w:rPr>
        <w:t>Wojewódzkim</w:t>
      </w:r>
      <w:r w:rsidR="00571E26" w:rsidRPr="005D69DF">
        <w:rPr>
          <w:rFonts w:ascii="Lobster Two" w:hAnsi="Lobster Two" w:cs="Lemonada Medium"/>
          <w:sz w:val="40"/>
          <w:szCs w:val="40"/>
        </w:rPr>
        <w:t xml:space="preserve"> Konkursie</w:t>
      </w:r>
      <w:r w:rsidR="00444284" w:rsidRPr="005D69DF">
        <w:rPr>
          <w:rFonts w:ascii="Lobster Two" w:hAnsi="Lobster Two" w:cs="Lemonada Medium"/>
          <w:sz w:val="40"/>
          <w:szCs w:val="40"/>
        </w:rPr>
        <w:t xml:space="preserve"> </w:t>
      </w:r>
      <w:r w:rsidR="00131A06" w:rsidRPr="005D69DF">
        <w:rPr>
          <w:rFonts w:ascii="Lobster Two" w:hAnsi="Lobster Two" w:cs="Lemonada Medium"/>
          <w:sz w:val="40"/>
          <w:szCs w:val="40"/>
        </w:rPr>
        <w:t>Plastyczno-Rękodzielniczym</w:t>
      </w:r>
      <w:r w:rsidR="00571E26" w:rsidRPr="005D69DF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AF6E59" w:rsidRDefault="00AF6E59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</w:p>
    <w:p w:rsidR="00AF6E59" w:rsidRPr="005D69DF" w:rsidRDefault="00AF6E59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</w:p>
    <w:p w:rsidR="005D69DF" w:rsidRDefault="005D69DF" w:rsidP="005D69DF">
      <w:pPr>
        <w:tabs>
          <w:tab w:val="left" w:pos="9072"/>
        </w:tabs>
        <w:spacing w:after="0" w:line="240" w:lineRule="auto"/>
        <w:rPr>
          <w:rFonts w:ascii="Amita" w:hAnsi="Amita" w:cs="Amita"/>
          <w:b/>
          <w:bCs/>
          <w:color w:val="01FFFF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  <w:r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 xml:space="preserve">     </w:t>
      </w:r>
      <w:r w:rsidR="00F56905" w:rsidRPr="00456569"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 xml:space="preserve"> </w:t>
      </w:r>
      <w:r w:rsidR="00571E26" w:rsidRPr="00456569"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„</w:t>
      </w:r>
      <w:r w:rsidR="00131A06" w:rsidRPr="00456569"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MASKA KARNAWAŁOWA 202</w:t>
      </w:r>
      <w:r w:rsidR="00CB766C" w:rsidRPr="00456569"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6</w:t>
      </w:r>
      <w:r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 xml:space="preserve"> –  </w:t>
      </w:r>
      <w:r>
        <w:rPr>
          <w:rFonts w:ascii="Amita" w:hAnsi="Amita" w:cs="Amita"/>
          <w:b/>
          <w:bCs/>
          <w:color w:val="990099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br/>
        <w:t xml:space="preserve">  </w:t>
      </w:r>
      <w:r w:rsidR="00AF6E59">
        <w:rPr>
          <w:rFonts w:ascii="Amita" w:hAnsi="Amita" w:cs="Amita"/>
          <w:b/>
          <w:bCs/>
          <w:color w:val="990099"/>
          <w:w w:val="123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r</w:t>
      </w:r>
      <w:r w:rsidR="00762BBB">
        <w:rPr>
          <w:rFonts w:ascii="Amita" w:hAnsi="Amita" w:cs="Amita"/>
          <w:b/>
          <w:bCs/>
          <w:color w:val="990099"/>
          <w:w w:val="123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ecyklingowe s</w:t>
      </w:r>
      <w:r w:rsidRPr="005D69DF">
        <w:rPr>
          <w:rFonts w:ascii="Amita" w:hAnsi="Amita" w:cs="Amita"/>
          <w:b/>
          <w:bCs/>
          <w:color w:val="990099"/>
          <w:w w:val="123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zaleństwo karnawałowe”</w:t>
      </w:r>
      <w:r w:rsidR="00571E26" w:rsidRPr="00F1219A">
        <w:rPr>
          <w:rFonts w:ascii="Amita" w:hAnsi="Amita" w:cs="Amita"/>
          <w:b/>
          <w:bCs/>
          <w:color w:val="01FFFF"/>
          <w:w w:val="123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0237EE" w:rsidRPr="00AF6E59" w:rsidRDefault="00571E26" w:rsidP="00AF6E59">
      <w:pPr>
        <w:spacing w:after="0" w:line="240" w:lineRule="auto"/>
        <w:jc w:val="center"/>
        <w:rPr>
          <w:rFonts w:ascii="Amita" w:hAnsi="Amita" w:cs="Amita"/>
          <w:b/>
          <w:bCs/>
          <w:color w:val="0066FF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19A">
        <w:rPr>
          <w:rFonts w:ascii="Amita" w:hAnsi="Amita" w:cs="Amita"/>
          <w:b/>
          <w:bCs/>
          <w:color w:val="01FFFF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  <w:r w:rsidRPr="00F1219A">
        <w:rPr>
          <w:rFonts w:ascii="Amita" w:hAnsi="Amita" w:cs="Amita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</w:t>
      </w:r>
      <w:r w:rsidRPr="00F1219A">
        <w:rPr>
          <w:rFonts w:ascii="Amita" w:hAnsi="Amita" w:cs="Amita"/>
          <w:b/>
          <w:bCs/>
          <w:color w:val="00FF00"/>
          <w:w w:val="123"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F1219A">
        <w:rPr>
          <w:rFonts w:ascii="Amita" w:hAnsi="Amita" w:cs="Amita"/>
          <w:b/>
          <w:bCs/>
          <w:color w:val="00FF00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F1219A">
        <w:rPr>
          <w:rFonts w:ascii="Amita" w:hAnsi="Amita" w:cs="Amita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Pr="00131A06">
        <w:rPr>
          <w:rFonts w:ascii="Tempus Sans ITC" w:hAnsi="Tempus Sans ITC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DD0ED2" w:rsidRPr="00131A06">
        <w:rPr>
          <w:rFonts w:ascii="Tempus Sans ITC" w:hAnsi="Tempus Sans ITC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8F7CEF" w:rsidRPr="00762BBB" w:rsidRDefault="00AF6E59" w:rsidP="00571E26">
      <w:pPr>
        <w:jc w:val="center"/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mita" w:hAnsi="Amita" w:cs="Ami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0237EE" w:rsidRPr="00444284">
        <w:rPr>
          <w:rFonts w:ascii="Amita" w:hAnsi="Amita" w:cs="Ami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</w:t>
      </w:r>
      <w:r w:rsidR="006369A6" w:rsidRPr="00444284">
        <w:rPr>
          <w:rFonts w:ascii="Amita" w:hAnsi="Amita" w:cs="Ami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F7CEF" w:rsidRPr="00762BBB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="00131A06" w:rsidRPr="00762BBB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71E26" w:rsidRPr="00762BBB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F7CEF" w:rsidRPr="005D69DF" w:rsidRDefault="005D69DF" w:rsidP="00131A06">
      <w:pPr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6569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Jowita Kowalska</w:t>
      </w:r>
      <w:r w:rsidR="00131A06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="00456569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Marlena </w:t>
      </w:r>
      <w:proofErr w:type="spellStart"/>
      <w:r w:rsidR="00456569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Nykiel</w:t>
      </w:r>
      <w:proofErr w:type="spellEnd"/>
      <w:r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="00131A06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6569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Marlena Wronowska</w:t>
      </w:r>
      <w:r w:rsidR="00B23641" w:rsidRPr="005D69DF">
        <w:rPr>
          <w:rFonts w:ascii="Lobster Two" w:hAnsi="Lobster Two" w:cs="Lemonada"/>
          <w:color w:val="000000" w:themeColor="text1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</w:p>
    <w:p w:rsidR="00F56905" w:rsidRDefault="00F56905" w:rsidP="00F56905">
      <w:pPr>
        <w:jc w:val="center"/>
        <w:rPr>
          <w:rFonts w:ascii="Lemonada Medium" w:hAnsi="Lemonada Medium" w:cs="Lemonada Medium"/>
          <w:color w:val="000000"/>
          <w:spacing w:val="-22"/>
          <w:w w:val="123"/>
          <w:sz w:val="18"/>
          <w:szCs w:val="18"/>
        </w:rPr>
      </w:pPr>
    </w:p>
    <w:p w:rsidR="00F56905" w:rsidRPr="00AF6E59" w:rsidRDefault="00571E26" w:rsidP="00F56905">
      <w:pPr>
        <w:jc w:val="center"/>
        <w:rPr>
          <w:rFonts w:ascii="Lobster Two" w:hAnsi="Lobster Two" w:cs="Lemonada Medium"/>
          <w:color w:val="000000" w:themeColor="text1"/>
          <w:w w:val="123"/>
          <w:sz w:val="26"/>
          <w:szCs w:val="26"/>
        </w:rPr>
      </w:pPr>
      <w:r w:rsidRPr="00762BBB">
        <w:rPr>
          <w:rFonts w:ascii="Lobster Two" w:hAnsi="Lobster Two" w:cs="Lemonada Medium"/>
          <w:color w:val="000000"/>
          <w:w w:val="123"/>
          <w:sz w:val="26"/>
          <w:szCs w:val="26"/>
        </w:rPr>
        <w:t>Lidzbark Warmiński</w:t>
      </w:r>
      <w:r w:rsidRPr="00AF6E59">
        <w:rPr>
          <w:rFonts w:ascii="Lobster Two" w:hAnsi="Lobster Two" w:cs="Lemonada Medium"/>
          <w:color w:val="000000" w:themeColor="text1"/>
          <w:w w:val="123"/>
          <w:sz w:val="26"/>
          <w:szCs w:val="26"/>
        </w:rPr>
        <w:t xml:space="preserve">, </w:t>
      </w:r>
      <w:r w:rsidR="00431BD2">
        <w:rPr>
          <w:rFonts w:ascii="Lobster Two" w:hAnsi="Lobster Two" w:cs="Lemonada Medium"/>
          <w:color w:val="000000" w:themeColor="text1"/>
          <w:w w:val="123"/>
          <w:sz w:val="26"/>
          <w:szCs w:val="26"/>
        </w:rPr>
        <w:t>9</w:t>
      </w:r>
      <w:r w:rsidR="00AF6E59" w:rsidRPr="00AF6E59">
        <w:rPr>
          <w:rFonts w:ascii="Lobster Two" w:hAnsi="Lobster Two" w:cs="Lemonada Medium"/>
          <w:color w:val="000000" w:themeColor="text1"/>
          <w:w w:val="123"/>
          <w:sz w:val="26"/>
          <w:szCs w:val="26"/>
        </w:rPr>
        <w:t xml:space="preserve"> lutego 2026</w:t>
      </w:r>
      <w:r w:rsidR="00F56905" w:rsidRPr="00AF6E59">
        <w:rPr>
          <w:rFonts w:ascii="Lobster Two" w:hAnsi="Lobster Two" w:cs="Lemonada Medium"/>
          <w:color w:val="000000" w:themeColor="text1"/>
          <w:w w:val="123"/>
          <w:sz w:val="26"/>
          <w:szCs w:val="26"/>
        </w:rPr>
        <w:t>r.</w:t>
      </w:r>
    </w:p>
    <w:sectPr w:rsidR="00F56905" w:rsidRPr="00AF6E59" w:rsidSect="00A8599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Lemonada">
    <w:panose1 w:val="00000000000000000000"/>
    <w:charset w:val="EE"/>
    <w:family w:val="auto"/>
    <w:pitch w:val="variable"/>
    <w:sig w:usb0="A00020EF" w:usb1="C000204B" w:usb2="00000008" w:usb3="00000000" w:csb0="000000D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Lemonada Medium">
    <w:panose1 w:val="00000000000000000000"/>
    <w:charset w:val="EE"/>
    <w:family w:val="auto"/>
    <w:pitch w:val="variable"/>
    <w:sig w:usb0="A00020EF" w:usb1="C000204B" w:usb2="00000008" w:usb3="00000000" w:csb0="000000D3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0237EE"/>
    <w:rsid w:val="00131A06"/>
    <w:rsid w:val="002D1341"/>
    <w:rsid w:val="00320AF1"/>
    <w:rsid w:val="00431BD2"/>
    <w:rsid w:val="00444284"/>
    <w:rsid w:val="00456569"/>
    <w:rsid w:val="00571E26"/>
    <w:rsid w:val="005D69DF"/>
    <w:rsid w:val="0061178F"/>
    <w:rsid w:val="006369A6"/>
    <w:rsid w:val="006451F4"/>
    <w:rsid w:val="0067406F"/>
    <w:rsid w:val="00732A05"/>
    <w:rsid w:val="00753A95"/>
    <w:rsid w:val="00762BBB"/>
    <w:rsid w:val="007B4730"/>
    <w:rsid w:val="00817124"/>
    <w:rsid w:val="00840176"/>
    <w:rsid w:val="0087693F"/>
    <w:rsid w:val="008F7CEF"/>
    <w:rsid w:val="009C4C14"/>
    <w:rsid w:val="00A85997"/>
    <w:rsid w:val="00A87B9F"/>
    <w:rsid w:val="00AF6E59"/>
    <w:rsid w:val="00B23641"/>
    <w:rsid w:val="00CB766C"/>
    <w:rsid w:val="00CE2E86"/>
    <w:rsid w:val="00CE4F20"/>
    <w:rsid w:val="00DD0ED2"/>
    <w:rsid w:val="00E22AEB"/>
    <w:rsid w:val="00F1219A"/>
    <w:rsid w:val="00F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32</cp:revision>
  <cp:lastPrinted>2024-02-23T13:12:00Z</cp:lastPrinted>
  <dcterms:created xsi:type="dcterms:W3CDTF">2021-03-26T08:48:00Z</dcterms:created>
  <dcterms:modified xsi:type="dcterms:W3CDTF">2026-02-09T13:27:00Z</dcterms:modified>
</cp:coreProperties>
</file>